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68017B8D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Hlk76029721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CF573B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31214F61" w14:textId="77777777" w:rsidR="002A33B9" w:rsidRDefault="001D3AFC" w:rsidP="002A33B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2A33B9">
        <w:rPr>
          <w:rFonts w:ascii="Cambria" w:hAnsi="Cambria"/>
          <w:b/>
          <w:bCs/>
          <w:sz w:val="26"/>
          <w:szCs w:val="26"/>
        </w:rPr>
        <w:t>oświadczenia określającego które roboty budowlane, dostawy, usługi wykonują poszczególni Wykonawcy</w:t>
      </w:r>
    </w:p>
    <w:p w14:paraId="4F0CE306" w14:textId="5D67A47F" w:rsidR="00AD498C" w:rsidRPr="006D2729" w:rsidRDefault="001D3AFC" w:rsidP="002A33B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053897">
        <w:rPr>
          <w:rFonts w:ascii="Cambria" w:hAnsi="Cambria"/>
          <w:b/>
          <w:bCs/>
        </w:rPr>
        <w:t>ZP</w:t>
      </w:r>
      <w:r w:rsidR="00A24749">
        <w:rPr>
          <w:rFonts w:ascii="Cambria" w:hAnsi="Cambria"/>
          <w:b/>
          <w:bCs/>
        </w:rPr>
        <w:t>.0</w:t>
      </w:r>
      <w:r w:rsidR="00671EB0">
        <w:rPr>
          <w:rFonts w:ascii="Cambria" w:hAnsi="Cambria"/>
          <w:b/>
          <w:bCs/>
        </w:rPr>
        <w:t>1</w:t>
      </w:r>
      <w:r w:rsidR="00B33C43">
        <w:rPr>
          <w:rFonts w:ascii="Cambria" w:hAnsi="Cambria"/>
          <w:b/>
          <w:bCs/>
        </w:rPr>
        <w:t>.20</w:t>
      </w:r>
      <w:r w:rsidR="00AF3EB4">
        <w:rPr>
          <w:rFonts w:ascii="Cambria" w:hAnsi="Cambria"/>
          <w:b/>
          <w:bCs/>
        </w:rPr>
        <w:t>2</w:t>
      </w:r>
      <w:r w:rsidR="00671EB0">
        <w:rPr>
          <w:rFonts w:ascii="Cambria" w:hAnsi="Cambria"/>
          <w:b/>
          <w:bCs/>
        </w:rPr>
        <w:t>2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bookmarkEnd w:id="0"/>
    <w:p w14:paraId="2303D6ED" w14:textId="77777777" w:rsidR="00C73786" w:rsidRDefault="00C7378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176B2293" w14:textId="081EDCA8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676881AF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AE12C11" w14:textId="1F20EEBA" w:rsidR="00DD5222" w:rsidRDefault="001D3AFC" w:rsidP="00DD5222">
      <w:pPr>
        <w:spacing w:line="276" w:lineRule="auto"/>
        <w:jc w:val="both"/>
        <w:rPr>
          <w:rFonts w:ascii="Cambria" w:hAnsi="Cambria"/>
          <w:b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5F643D" w:rsidRPr="005F643D">
        <w:rPr>
          <w:rFonts w:ascii="Cambria" w:hAnsi="Cambria"/>
          <w:b/>
        </w:rPr>
        <w:t>Wykonanie projektu budowlanego nowej siedziby Urzędu Gminy Suchy Las na działce nr 533/6 przy ul. Szkolnej 13 w Suchym Lesie.</w:t>
      </w:r>
    </w:p>
    <w:p w14:paraId="034EA636" w14:textId="389D5C55" w:rsidR="00E7714C" w:rsidRPr="00E7714C" w:rsidRDefault="00E7714C" w:rsidP="00E7714C">
      <w:pPr>
        <w:spacing w:line="276" w:lineRule="auto"/>
        <w:jc w:val="both"/>
        <w:rPr>
          <w:rFonts w:ascii="Cambria" w:hAnsi="Cambria"/>
          <w:b/>
        </w:rPr>
      </w:pPr>
      <w:r w:rsidRPr="00E7714C">
        <w:rPr>
          <w:rFonts w:ascii="Cambria" w:hAnsi="Cambria"/>
          <w:b/>
        </w:rPr>
        <w:t xml:space="preserve">                                                            </w:t>
      </w:r>
    </w:p>
    <w:p w14:paraId="6E0E3274" w14:textId="42A16410" w:rsidR="002A33B9" w:rsidRDefault="00053897" w:rsidP="00E7714C">
      <w:pPr>
        <w:spacing w:line="276" w:lineRule="auto"/>
        <w:jc w:val="both"/>
      </w:pPr>
      <w:r>
        <w:rPr>
          <w:rFonts w:ascii="Cambria" w:hAnsi="Cambria"/>
          <w:b/>
        </w:rPr>
        <w:t xml:space="preserve"> </w:t>
      </w:r>
      <w:r w:rsidR="001D3AFC" w:rsidRPr="006E1EEA">
        <w:rPr>
          <w:rFonts w:ascii="Cambria" w:hAnsi="Cambria"/>
          <w:snapToGrid w:val="0"/>
        </w:rPr>
        <w:t xml:space="preserve">prowadzone przez </w:t>
      </w:r>
      <w:r w:rsidR="008A3172">
        <w:rPr>
          <w:rFonts w:ascii="Cambria" w:hAnsi="Cambria"/>
          <w:b/>
          <w:snapToGrid w:val="0"/>
        </w:rPr>
        <w:t>L</w:t>
      </w:r>
      <w:r w:rsidR="00671EB0">
        <w:rPr>
          <w:rFonts w:ascii="Cambria" w:hAnsi="Cambria"/>
          <w:b/>
          <w:snapToGrid w:val="0"/>
        </w:rPr>
        <w:t xml:space="preserve">okalna Agencja Rozwoju Gminy Suchy Las </w:t>
      </w:r>
      <w:r w:rsidR="008A3172">
        <w:rPr>
          <w:rFonts w:ascii="Cambria" w:hAnsi="Cambria"/>
          <w:b/>
          <w:snapToGrid w:val="0"/>
        </w:rPr>
        <w:t>Sp. z o.o.</w:t>
      </w:r>
      <w:r w:rsidR="00A0307E">
        <w:rPr>
          <w:rFonts w:ascii="Cambria" w:hAnsi="Cambria"/>
          <w:b/>
          <w:snapToGrid w:val="0"/>
        </w:rPr>
        <w:t xml:space="preserve"> </w:t>
      </w:r>
      <w:r w:rsidR="00A0307E" w:rsidRPr="00A0307E">
        <w:rPr>
          <w:rFonts w:ascii="Cambria" w:hAnsi="Cambria"/>
          <w:b/>
          <w:snapToGrid w:val="0"/>
          <w:u w:val="single"/>
        </w:rPr>
        <w:t>ośw</w:t>
      </w:r>
      <w:r w:rsidR="001D3AFC" w:rsidRPr="006E1EEA">
        <w:rPr>
          <w:rFonts w:ascii="Cambria" w:hAnsi="Cambria"/>
          <w:b/>
          <w:snapToGrid w:val="0"/>
          <w:u w:val="single"/>
        </w:rPr>
        <w:t>iadczamy, że</w:t>
      </w:r>
      <w:r w:rsidR="002A33B9">
        <w:rPr>
          <w:rFonts w:ascii="Cambria" w:hAnsi="Cambria"/>
          <w:b/>
          <w:snapToGrid w:val="0"/>
          <w:u w:val="single"/>
        </w:rPr>
        <w:t xml:space="preserve"> wskazany niżej zakres, będzie wykonywany przez następujących Wykonawców</w:t>
      </w:r>
      <w:r w:rsidR="001D3AFC" w:rsidRPr="006E1EEA">
        <w:rPr>
          <w:rFonts w:ascii="Cambria" w:hAnsi="Cambria"/>
          <w:b/>
          <w:snapToGrid w:val="0"/>
          <w:u w:val="single"/>
        </w:rPr>
        <w:t>:</w:t>
      </w:r>
      <w:r w:rsidR="00E7714C" w:rsidRPr="00E7714C">
        <w:t xml:space="preserve"> </w:t>
      </w:r>
    </w:p>
    <w:p w14:paraId="16DC73B7" w14:textId="224FFEB6" w:rsidR="002A33B9" w:rsidRDefault="002A33B9" w:rsidP="00E7714C">
      <w:pPr>
        <w:spacing w:line="276" w:lineRule="auto"/>
        <w:jc w:val="both"/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369"/>
        <w:gridCol w:w="2976"/>
        <w:gridCol w:w="2835"/>
      </w:tblGrid>
      <w:tr w:rsidR="002A33B9" w14:paraId="7377DFC3" w14:textId="77777777" w:rsidTr="002A33B9">
        <w:tc>
          <w:tcPr>
            <w:tcW w:w="3369" w:type="dxa"/>
          </w:tcPr>
          <w:p w14:paraId="6A9FA924" w14:textId="3458FEFA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 w:rsidRPr="002A33B9">
              <w:rPr>
                <w:b/>
                <w:bCs/>
              </w:rPr>
              <w:t>Zakres podstawowy zamówienia</w:t>
            </w:r>
          </w:p>
        </w:tc>
        <w:tc>
          <w:tcPr>
            <w:tcW w:w="2976" w:type="dxa"/>
          </w:tcPr>
          <w:p w14:paraId="0A28C231" w14:textId="1A4D9081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 w:rsidRPr="002A33B9">
              <w:rPr>
                <w:b/>
                <w:bCs/>
              </w:rPr>
              <w:t>Szczegółowy zakres zamówienia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2835" w:type="dxa"/>
          </w:tcPr>
          <w:p w14:paraId="58AE8BCB" w14:textId="63863971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 / adres / dane kontaktowe</w:t>
            </w:r>
          </w:p>
        </w:tc>
      </w:tr>
      <w:tr w:rsidR="002A33B9" w14:paraId="61306759" w14:textId="77777777" w:rsidTr="002A33B9">
        <w:tc>
          <w:tcPr>
            <w:tcW w:w="3369" w:type="dxa"/>
            <w:vMerge w:val="restart"/>
          </w:tcPr>
          <w:p w14:paraId="0C79B7AB" w14:textId="77777777" w:rsidR="00CF573B" w:rsidRDefault="00CF573B" w:rsidP="002A33B9">
            <w:pPr>
              <w:spacing w:line="276" w:lineRule="auto"/>
              <w:jc w:val="center"/>
              <w:rPr>
                <w:b/>
                <w:bCs/>
              </w:rPr>
            </w:pPr>
          </w:p>
          <w:p w14:paraId="01160EB5" w14:textId="1F13036F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14:paraId="463EF3CB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781B9BDE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27D397C0" w14:textId="77777777" w:rsidTr="002A33B9">
        <w:tc>
          <w:tcPr>
            <w:tcW w:w="3369" w:type="dxa"/>
            <w:vMerge/>
          </w:tcPr>
          <w:p w14:paraId="40B8D765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0E2C2146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E053D44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7A5814C6" w14:textId="77777777" w:rsidTr="002A33B9">
        <w:tc>
          <w:tcPr>
            <w:tcW w:w="3369" w:type="dxa"/>
            <w:vMerge/>
          </w:tcPr>
          <w:p w14:paraId="487C05D3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58F85567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9F143E2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10144C3F" w14:textId="77777777" w:rsidTr="002A33B9">
        <w:tc>
          <w:tcPr>
            <w:tcW w:w="3369" w:type="dxa"/>
            <w:vMerge/>
          </w:tcPr>
          <w:p w14:paraId="6061D9A8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24E7FD97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72F8517C" w14:textId="77777777" w:rsidR="002A33B9" w:rsidRDefault="002A33B9" w:rsidP="00E7714C">
            <w:pPr>
              <w:spacing w:line="276" w:lineRule="auto"/>
              <w:jc w:val="both"/>
            </w:pPr>
          </w:p>
        </w:tc>
      </w:tr>
    </w:tbl>
    <w:p w14:paraId="71EB4DAD" w14:textId="77777777" w:rsidR="002A33B9" w:rsidRDefault="002A33B9" w:rsidP="00E7714C">
      <w:pPr>
        <w:spacing w:line="276" w:lineRule="auto"/>
        <w:jc w:val="both"/>
      </w:pPr>
    </w:p>
    <w:p w14:paraId="1E8B92A0" w14:textId="77777777" w:rsidR="002A33B9" w:rsidRDefault="002A33B9" w:rsidP="00E7714C">
      <w:pPr>
        <w:spacing w:line="276" w:lineRule="auto"/>
        <w:jc w:val="both"/>
      </w:pPr>
    </w:p>
    <w:p w14:paraId="5D8D003A" w14:textId="77777777" w:rsidR="002A33B9" w:rsidRDefault="002A33B9" w:rsidP="00E7714C">
      <w:pPr>
        <w:spacing w:line="276" w:lineRule="auto"/>
        <w:jc w:val="both"/>
      </w:pPr>
    </w:p>
    <w:p w14:paraId="6E8C4946" w14:textId="77777777" w:rsidR="000F2281" w:rsidRDefault="000F2281" w:rsidP="002A33B9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7AFFD7B6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F59F" w14:textId="77777777" w:rsidR="00D84FC4" w:rsidRDefault="00D84FC4" w:rsidP="001D3AFC">
      <w:r>
        <w:separator/>
      </w:r>
    </w:p>
  </w:endnote>
  <w:endnote w:type="continuationSeparator" w:id="0">
    <w:p w14:paraId="4E56FD72" w14:textId="77777777" w:rsidR="00D84FC4" w:rsidRDefault="00D84FC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510FE36A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bookmarkStart w:id="1" w:name="_Hlk76029806"/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F643D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</w:t>
    </w:r>
    <w:r w:rsidR="005F643D">
      <w:rPr>
        <w:rFonts w:ascii="Cambria" w:hAnsi="Cambria"/>
        <w:sz w:val="20"/>
        <w:szCs w:val="20"/>
        <w:bdr w:val="single" w:sz="4" w:space="0" w:color="auto"/>
      </w:rPr>
      <w:t>usługi wspólne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bookmarkEnd w:id="1"/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85CA" w14:textId="77777777" w:rsidR="00D84FC4" w:rsidRDefault="00D84FC4" w:rsidP="001D3AFC">
      <w:r>
        <w:separator/>
      </w:r>
    </w:p>
  </w:footnote>
  <w:footnote w:type="continuationSeparator" w:id="0">
    <w:p w14:paraId="6211F8C7" w14:textId="77777777" w:rsidR="00D84FC4" w:rsidRDefault="00D84FC4" w:rsidP="001D3AFC">
      <w:r>
        <w:continuationSeparator/>
      </w:r>
    </w:p>
  </w:footnote>
  <w:footnote w:id="1">
    <w:p w14:paraId="2CAD6F1E" w14:textId="4D6B52EB" w:rsidR="002A33B9" w:rsidRDefault="002A33B9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="007D2D54">
        <w:t>W</w:t>
      </w:r>
      <w:r>
        <w:t>AGA: należy dokładnie określić zakres zadania wykonywany przez poszczególnych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77E5A"/>
    <w:rsid w:val="001D3AFC"/>
    <w:rsid w:val="00213FE8"/>
    <w:rsid w:val="002152B1"/>
    <w:rsid w:val="00217A91"/>
    <w:rsid w:val="0023421F"/>
    <w:rsid w:val="00236326"/>
    <w:rsid w:val="00243E95"/>
    <w:rsid w:val="002940B4"/>
    <w:rsid w:val="002A33B9"/>
    <w:rsid w:val="002C74A2"/>
    <w:rsid w:val="003103B1"/>
    <w:rsid w:val="0031107C"/>
    <w:rsid w:val="00347FBB"/>
    <w:rsid w:val="00364389"/>
    <w:rsid w:val="00383B20"/>
    <w:rsid w:val="003955CB"/>
    <w:rsid w:val="003A4D8D"/>
    <w:rsid w:val="004022C7"/>
    <w:rsid w:val="0044647F"/>
    <w:rsid w:val="0046456D"/>
    <w:rsid w:val="00465F06"/>
    <w:rsid w:val="004777EF"/>
    <w:rsid w:val="00494960"/>
    <w:rsid w:val="004A1EC3"/>
    <w:rsid w:val="00501E41"/>
    <w:rsid w:val="005046C3"/>
    <w:rsid w:val="0053576C"/>
    <w:rsid w:val="00552F9E"/>
    <w:rsid w:val="00573168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5F643D"/>
    <w:rsid w:val="00607966"/>
    <w:rsid w:val="0061621F"/>
    <w:rsid w:val="0062370B"/>
    <w:rsid w:val="00640120"/>
    <w:rsid w:val="0066261A"/>
    <w:rsid w:val="00671EB0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2D54"/>
    <w:rsid w:val="007D341A"/>
    <w:rsid w:val="007D44B6"/>
    <w:rsid w:val="007E3BB4"/>
    <w:rsid w:val="00802E1C"/>
    <w:rsid w:val="008040B6"/>
    <w:rsid w:val="00835326"/>
    <w:rsid w:val="00865882"/>
    <w:rsid w:val="00891808"/>
    <w:rsid w:val="00893C6B"/>
    <w:rsid w:val="008A3172"/>
    <w:rsid w:val="008B07C9"/>
    <w:rsid w:val="00967DC3"/>
    <w:rsid w:val="00980693"/>
    <w:rsid w:val="00994247"/>
    <w:rsid w:val="009A03AC"/>
    <w:rsid w:val="009C5742"/>
    <w:rsid w:val="009E7572"/>
    <w:rsid w:val="009F3FD7"/>
    <w:rsid w:val="00A0307E"/>
    <w:rsid w:val="00A16411"/>
    <w:rsid w:val="00A24749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3786"/>
    <w:rsid w:val="00CB32A8"/>
    <w:rsid w:val="00CD1463"/>
    <w:rsid w:val="00CD5D88"/>
    <w:rsid w:val="00CF0164"/>
    <w:rsid w:val="00CF573B"/>
    <w:rsid w:val="00D0441B"/>
    <w:rsid w:val="00D37634"/>
    <w:rsid w:val="00D41858"/>
    <w:rsid w:val="00D84FC4"/>
    <w:rsid w:val="00D859D7"/>
    <w:rsid w:val="00DA7BA3"/>
    <w:rsid w:val="00DC0B72"/>
    <w:rsid w:val="00DD5222"/>
    <w:rsid w:val="00DD6E84"/>
    <w:rsid w:val="00E7714C"/>
    <w:rsid w:val="00EA03C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A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Rafał Urbaniak</cp:lastModifiedBy>
  <cp:revision>57</cp:revision>
  <cp:lastPrinted>2019-02-01T07:28:00Z</cp:lastPrinted>
  <dcterms:created xsi:type="dcterms:W3CDTF">2019-02-01T07:28:00Z</dcterms:created>
  <dcterms:modified xsi:type="dcterms:W3CDTF">2022-02-18T07:07:00Z</dcterms:modified>
</cp:coreProperties>
</file>