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237C0B22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C16DDF">
        <w:rPr>
          <w:rFonts w:ascii="Cambria" w:hAnsi="Cambria"/>
          <w:b/>
          <w:bCs/>
        </w:rPr>
        <w:t>3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FD06282" w14:textId="048AEFC2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8040B6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4F0CE306" w14:textId="534DB2DD" w:rsidR="00AD498C" w:rsidRPr="006D2729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AD498C" w:rsidRPr="001B221E">
        <w:rPr>
          <w:rFonts w:ascii="Cambria" w:hAnsi="Cambria"/>
          <w:bCs/>
        </w:rPr>
        <w:t>(Znak postępowania:</w:t>
      </w:r>
      <w:r w:rsidR="00AD498C" w:rsidRPr="006D2729">
        <w:rPr>
          <w:rFonts w:ascii="Cambria" w:hAnsi="Cambria"/>
          <w:b/>
          <w:bCs/>
        </w:rPr>
        <w:t xml:space="preserve"> </w:t>
      </w:r>
      <w:r w:rsidR="00053897">
        <w:rPr>
          <w:rFonts w:ascii="Cambria" w:hAnsi="Cambria"/>
          <w:b/>
          <w:bCs/>
        </w:rPr>
        <w:t>ZP</w:t>
      </w:r>
      <w:r w:rsidR="00654EB4">
        <w:rPr>
          <w:rFonts w:ascii="Cambria" w:hAnsi="Cambria"/>
          <w:b/>
          <w:bCs/>
        </w:rPr>
        <w:t>.0</w:t>
      </w:r>
      <w:r w:rsidR="00727FC8">
        <w:rPr>
          <w:rFonts w:ascii="Cambria" w:hAnsi="Cambria"/>
          <w:b/>
          <w:bCs/>
        </w:rPr>
        <w:t>1</w:t>
      </w:r>
      <w:r w:rsidR="00654EB4">
        <w:rPr>
          <w:rFonts w:ascii="Cambria" w:hAnsi="Cambria"/>
          <w:b/>
          <w:bCs/>
        </w:rPr>
        <w:t>.</w:t>
      </w:r>
      <w:r w:rsidR="00B33C43">
        <w:rPr>
          <w:rFonts w:ascii="Cambria" w:hAnsi="Cambria"/>
          <w:b/>
          <w:bCs/>
        </w:rPr>
        <w:t>20</w:t>
      </w:r>
      <w:r w:rsidR="00AF3EB4">
        <w:rPr>
          <w:rFonts w:ascii="Cambria" w:hAnsi="Cambria"/>
          <w:b/>
          <w:bCs/>
        </w:rPr>
        <w:t>2</w:t>
      </w:r>
      <w:r w:rsidR="00E7714C">
        <w:rPr>
          <w:rFonts w:ascii="Cambria" w:hAnsi="Cambria"/>
          <w:b/>
          <w:bCs/>
        </w:rPr>
        <w:t>1</w:t>
      </w:r>
      <w:r w:rsidR="00AD498C" w:rsidRPr="001B221E">
        <w:rPr>
          <w:rFonts w:ascii="Cambria" w:hAnsi="Cambria"/>
          <w:bCs/>
          <w:shd w:val="clear" w:color="auto" w:fill="FFFFFF"/>
        </w:rPr>
        <w:t>)</w:t>
      </w: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26E3D8D2" w14:textId="58A79BA5" w:rsidR="00CD61FE" w:rsidRDefault="001D3AFC" w:rsidP="00E7714C">
      <w:pPr>
        <w:spacing w:line="276" w:lineRule="auto"/>
        <w:jc w:val="both"/>
        <w:rPr>
          <w:rFonts w:ascii="Cambria" w:hAnsi="Cambria"/>
          <w:b/>
        </w:rPr>
      </w:pPr>
      <w:r w:rsidRPr="006E1EEA">
        <w:rPr>
          <w:rFonts w:ascii="Cambria" w:hAnsi="Cambria"/>
          <w:spacing w:val="4"/>
        </w:rPr>
        <w:t>ubiegając się o udzielenie zamówienia publicznego na</w:t>
      </w:r>
      <w:r w:rsidRPr="006E1EEA">
        <w:rPr>
          <w:rFonts w:ascii="Cambria" w:hAnsi="Cambria"/>
        </w:rPr>
        <w:t>:</w:t>
      </w:r>
      <w:r w:rsidR="00236326" w:rsidRPr="006E1EEA">
        <w:rPr>
          <w:rFonts w:ascii="Cambria" w:hAnsi="Cambria"/>
        </w:rPr>
        <w:t xml:space="preserve"> </w:t>
      </w:r>
      <w:r w:rsidR="00236326" w:rsidRPr="006E1EEA">
        <w:rPr>
          <w:rFonts w:ascii="Cambria" w:hAnsi="Cambria"/>
          <w:b/>
        </w:rPr>
        <w:t>„</w:t>
      </w:r>
      <w:r w:rsidR="00CD61FE" w:rsidRPr="00CD61FE">
        <w:rPr>
          <w:rFonts w:ascii="Cambria" w:hAnsi="Cambria"/>
          <w:b/>
        </w:rPr>
        <w:t>OPRACOWANIE DOKUMENTACJI PROJEKTOWEJ DLA ZADANIA PN.  „BUDOWA WĘZŁA PRZESIADKOWEGO PRZY PRZYSTANKU PASAŻERSKIM POZNAŃ SUCHY LAS WRAZ Z LIKWIDACJĄ KOLIZYJNEGO PRZEJAZDU DROGOWEGO PRZEZ LINIE KOLEJOWE W CIĄGU UL. SUCHOLESKIEJ</w:t>
      </w:r>
      <w:r w:rsidR="00CD61FE">
        <w:rPr>
          <w:rFonts w:ascii="Cambria" w:hAnsi="Cambria"/>
          <w:b/>
        </w:rPr>
        <w:t xml:space="preserve"> – CZĘŚĆ I / CZĘŚĆ II”*</w:t>
      </w:r>
    </w:p>
    <w:p w14:paraId="310AE4BB" w14:textId="48FD34AB" w:rsidR="00CD61FE" w:rsidRPr="00CD61FE" w:rsidRDefault="00CD61FE" w:rsidP="00CD61FE">
      <w:pPr>
        <w:spacing w:line="276" w:lineRule="auto"/>
        <w:jc w:val="both"/>
        <w:rPr>
          <w:rFonts w:ascii="Cambria" w:hAnsi="Cambria"/>
          <w:bCs/>
          <w:i/>
          <w:iCs/>
          <w:sz w:val="20"/>
          <w:szCs w:val="20"/>
        </w:rPr>
      </w:pPr>
      <w:r w:rsidRPr="00CD61FE">
        <w:rPr>
          <w:rFonts w:ascii="Cambria" w:hAnsi="Cambria"/>
          <w:bCs/>
          <w:i/>
          <w:iCs/>
          <w:sz w:val="20"/>
          <w:szCs w:val="20"/>
        </w:rPr>
        <w:t>*zaznaczyć właściwe</w:t>
      </w:r>
    </w:p>
    <w:p w14:paraId="32D3F78A" w14:textId="08B2D4A7" w:rsidR="00E7714C" w:rsidRDefault="001D3AFC" w:rsidP="00E7714C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6E1EEA">
        <w:rPr>
          <w:rFonts w:ascii="Cambria" w:hAnsi="Cambria"/>
          <w:snapToGrid w:val="0"/>
        </w:rPr>
        <w:t xml:space="preserve">prowadzone przez </w:t>
      </w:r>
      <w:r w:rsidR="00727FC8">
        <w:rPr>
          <w:rFonts w:ascii="Cambria" w:hAnsi="Cambria"/>
          <w:b/>
          <w:snapToGrid w:val="0"/>
        </w:rPr>
        <w:t>LARG Suchy Las Sp. z o.o.</w:t>
      </w:r>
      <w:r w:rsidR="00AC6390" w:rsidRPr="006E1EEA">
        <w:rPr>
          <w:rFonts w:ascii="Cambria" w:hAnsi="Cambria"/>
          <w:b/>
          <w:snapToGrid w:val="0"/>
        </w:rPr>
        <w:t xml:space="preserve"> </w:t>
      </w:r>
      <w:r w:rsidRPr="006E1EEA">
        <w:rPr>
          <w:rFonts w:ascii="Cambria" w:hAnsi="Cambria"/>
          <w:b/>
          <w:snapToGrid w:val="0"/>
          <w:u w:val="single"/>
        </w:rPr>
        <w:t>oświadczamy, że:</w:t>
      </w:r>
      <w:r w:rsidR="00E7714C" w:rsidRPr="00E7714C">
        <w:t xml:space="preserve"> </w:t>
      </w:r>
      <w:r w:rsidR="00E7714C" w:rsidRPr="00E7714C">
        <w:rPr>
          <w:rFonts w:ascii="Cambria" w:hAnsi="Cambria"/>
          <w:b/>
          <w:snapToGrid w:val="0"/>
          <w:u w:val="single"/>
        </w:rPr>
        <w:t>(należy zaznaczyć właściwe):</w:t>
      </w:r>
    </w:p>
    <w:p w14:paraId="2CA6C796" w14:textId="155D2EAA" w:rsidR="00E7714C" w:rsidRPr="00E7714C" w:rsidRDefault="00E7714C" w:rsidP="00E7714C">
      <w:pPr>
        <w:spacing w:line="276" w:lineRule="auto"/>
        <w:ind w:left="709" w:hanging="425"/>
        <w:jc w:val="both"/>
        <w:rPr>
          <w:rFonts w:ascii="Cambria" w:hAnsi="Cambria"/>
        </w:rPr>
      </w:pPr>
      <w:r w:rsidRPr="00E7714C">
        <w:rPr>
          <w:rFonts w:ascii="Cambria" w:hAnsi="Cambria"/>
        </w:rPr>
        <w:sym w:font="Symbol" w:char="F07F"/>
      </w:r>
      <w:r w:rsidRPr="00E7714C">
        <w:rPr>
          <w:rFonts w:ascii="Cambria" w:hAnsi="Cambria"/>
        </w:rPr>
        <w:tab/>
      </w:r>
      <w:r w:rsidRPr="00E7714C">
        <w:rPr>
          <w:rFonts w:ascii="Cambria" w:hAnsi="Cambria"/>
          <w:b/>
          <w:bCs/>
        </w:rPr>
        <w:t>nie należymy</w:t>
      </w:r>
      <w:r w:rsidRPr="00E7714C">
        <w:rPr>
          <w:rFonts w:ascii="Cambria" w:hAnsi="Cambria"/>
        </w:rPr>
        <w:t xml:space="preserve"> do grupy kapitałowej</w:t>
      </w:r>
      <w:r w:rsidRPr="00E7714C">
        <w:rPr>
          <w:rFonts w:ascii="Cambria" w:hAnsi="Cambria"/>
          <w:vertAlign w:val="superscript"/>
        </w:rPr>
        <w:footnoteReference w:id="2"/>
      </w:r>
      <w:r w:rsidRPr="00E7714C">
        <w:rPr>
          <w:rFonts w:ascii="Cambria" w:hAnsi="Cambria"/>
        </w:rPr>
        <w:t xml:space="preserve"> wraz z wykonawcami, którzy należąc do tej samej grupy kapitałowej, w rozumieniu ustawy z dnia 16 lutego 2007 r. o ochronie konkurencji i konsumentów (t. jedn. Dz. U. z 2020 r. poz. 1076, z </w:t>
      </w:r>
      <w:proofErr w:type="spellStart"/>
      <w:r w:rsidRPr="00E7714C">
        <w:rPr>
          <w:rFonts w:ascii="Cambria" w:hAnsi="Cambria"/>
        </w:rPr>
        <w:t>późn</w:t>
      </w:r>
      <w:proofErr w:type="spellEnd"/>
      <w:r w:rsidRPr="00E7714C">
        <w:rPr>
          <w:rFonts w:ascii="Cambria" w:hAnsi="Cambria"/>
        </w:rPr>
        <w:t>. zm.), złożyli odrębne oferty w przedmiotowym postępowaniu o udzielenie zamówienia publicznego</w:t>
      </w:r>
    </w:p>
    <w:p w14:paraId="154388C8" w14:textId="52927188" w:rsidR="00E7714C" w:rsidRDefault="00E7714C" w:rsidP="00E7714C">
      <w:pPr>
        <w:spacing w:line="276" w:lineRule="auto"/>
        <w:ind w:left="709" w:hanging="425"/>
        <w:jc w:val="both"/>
        <w:rPr>
          <w:rFonts w:ascii="Cambria" w:hAnsi="Cambria"/>
          <w:noProof/>
        </w:rPr>
      </w:pPr>
      <w:r w:rsidRPr="00E7714C">
        <w:rPr>
          <w:rFonts w:ascii="Cambria" w:hAnsi="Cambria"/>
        </w:rPr>
        <w:sym w:font="Symbol" w:char="F07F"/>
      </w:r>
      <w:r w:rsidRPr="00E7714C">
        <w:rPr>
          <w:rFonts w:ascii="Cambria" w:hAnsi="Cambria"/>
        </w:rPr>
        <w:tab/>
      </w:r>
      <w:r w:rsidRPr="00E7714C">
        <w:rPr>
          <w:rFonts w:ascii="Cambria" w:hAnsi="Cambria"/>
          <w:b/>
          <w:bCs/>
          <w:noProof/>
        </w:rPr>
        <w:t>należymy</w:t>
      </w:r>
      <w:r w:rsidRPr="00E7714C">
        <w:rPr>
          <w:rFonts w:ascii="Cambria" w:hAnsi="Cambria"/>
          <w:noProof/>
        </w:rPr>
        <w:t xml:space="preserve"> do grupy kapitałowej</w:t>
      </w:r>
      <w:r w:rsidRPr="00E7714C">
        <w:rPr>
          <w:rFonts w:ascii="Cambria" w:hAnsi="Cambria"/>
          <w:noProof/>
          <w:vertAlign w:val="superscript"/>
        </w:rPr>
        <w:footnoteReference w:id="3"/>
      </w:r>
      <w:r w:rsidRPr="00E7714C">
        <w:rPr>
          <w:rFonts w:ascii="Cambria" w:hAnsi="Cambria"/>
          <w:noProof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571A5C06" w14:textId="77777777" w:rsidR="00E7714C" w:rsidRPr="00E7714C" w:rsidRDefault="00E7714C" w:rsidP="00E7714C">
      <w:pPr>
        <w:spacing w:line="276" w:lineRule="auto"/>
        <w:ind w:left="709" w:hanging="425"/>
        <w:jc w:val="both"/>
        <w:rPr>
          <w:rFonts w:ascii="Cambria" w:hAnsi="Cambria"/>
          <w:noProof/>
        </w:rPr>
      </w:pP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125"/>
        <w:gridCol w:w="4017"/>
      </w:tblGrid>
      <w:tr w:rsidR="00B5467B" w:rsidRPr="00275872" w14:paraId="7CFE90E5" w14:textId="77777777" w:rsidTr="00364389">
        <w:tc>
          <w:tcPr>
            <w:tcW w:w="525" w:type="dxa"/>
            <w:shd w:val="clear" w:color="auto" w:fill="auto"/>
          </w:tcPr>
          <w:p w14:paraId="1F7CB3F8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0E110325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3DB251F2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061C3987" w14:textId="77777777" w:rsidTr="00364389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4D09952E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54EA7D1D" w14:textId="77777777" w:rsidR="001D3AFC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7BEF3F07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  <w:p w14:paraId="03ACE673" w14:textId="77777777" w:rsidR="00364389" w:rsidRPr="000237F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1B116A00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390D7B3A" w14:textId="77777777" w:rsidTr="00364389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03D79403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42CE9B86" w14:textId="77777777" w:rsidR="00383B20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0B31434B" w14:textId="77777777" w:rsid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0055F1C3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</w:tc>
        <w:tc>
          <w:tcPr>
            <w:tcW w:w="4017" w:type="dxa"/>
            <w:shd w:val="clear" w:color="auto" w:fill="auto"/>
          </w:tcPr>
          <w:p w14:paraId="7C2881E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7AFFD7B6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B5467B" w:rsidRPr="008E320F">
        <w:rPr>
          <w:rFonts w:ascii="Cambria" w:hAnsi="Cambria"/>
          <w:i/>
          <w:sz w:val="20"/>
          <w:szCs w:val="20"/>
        </w:rPr>
        <w:t xml:space="preserve">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A527E" w14:textId="77777777" w:rsidR="0054049F" w:rsidRDefault="0054049F" w:rsidP="001D3AFC">
      <w:r>
        <w:separator/>
      </w:r>
    </w:p>
  </w:endnote>
  <w:endnote w:type="continuationSeparator" w:id="0">
    <w:p w14:paraId="0589B650" w14:textId="77777777" w:rsidR="0054049F" w:rsidRDefault="0054049F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093BF8F6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16DDF">
      <w:rPr>
        <w:rFonts w:ascii="Cambria" w:hAnsi="Cambria"/>
        <w:sz w:val="20"/>
        <w:szCs w:val="20"/>
        <w:bdr w:val="single" w:sz="4" w:space="0" w:color="auto"/>
      </w:rPr>
      <w:t>3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7C936" w14:textId="77777777" w:rsidR="0054049F" w:rsidRDefault="0054049F" w:rsidP="001D3AFC">
      <w:r>
        <w:separator/>
      </w:r>
    </w:p>
  </w:footnote>
  <w:footnote w:type="continuationSeparator" w:id="0">
    <w:p w14:paraId="314D16A1" w14:textId="77777777" w:rsidR="0054049F" w:rsidRDefault="0054049F" w:rsidP="001D3AFC">
      <w:r>
        <w:continuationSeparator/>
      </w:r>
    </w:p>
  </w:footnote>
  <w:footnote w:id="1">
    <w:p w14:paraId="0EF6BA07" w14:textId="05D069E8" w:rsidR="001D3AFC" w:rsidRPr="001D3AFC" w:rsidRDefault="001D3AFC" w:rsidP="002940B4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="002940B4">
        <w:rPr>
          <w:rFonts w:ascii="Cambria" w:hAnsi="Cambria"/>
          <w:sz w:val="18"/>
          <w:szCs w:val="18"/>
        </w:rPr>
        <w:t>Zgodnie z art. 274 ust. 1 PZP, Zamawiający wezwie Wykonawcę, którego oferta została najwyżej oceniona , do złożenia w wyznawczym terminie przedmiotowego oświadczenia.</w:t>
      </w:r>
    </w:p>
  </w:footnote>
  <w:footnote w:id="2">
    <w:p w14:paraId="5AE3187A" w14:textId="77777777" w:rsidR="00E7714C" w:rsidRPr="00100542" w:rsidRDefault="00E7714C" w:rsidP="002940B4">
      <w:pPr>
        <w:spacing w:after="120"/>
        <w:ind w:left="142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 xml:space="preserve">, z </w:t>
      </w:r>
      <w:proofErr w:type="spellStart"/>
      <w:r>
        <w:rPr>
          <w:rFonts w:ascii="HK Grotesk" w:hAnsi="HK Grotesk"/>
          <w:sz w:val="18"/>
          <w:szCs w:val="18"/>
        </w:rPr>
        <w:t>późn</w:t>
      </w:r>
      <w:proofErr w:type="spellEnd"/>
      <w:r>
        <w:rPr>
          <w:rFonts w:ascii="HK Grotesk" w:hAnsi="HK Grotesk"/>
          <w:sz w:val="18"/>
          <w:szCs w:val="18"/>
        </w:rPr>
        <w:t>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3">
    <w:p w14:paraId="552EE686" w14:textId="77777777" w:rsidR="00E7714C" w:rsidRPr="00100542" w:rsidRDefault="00E7714C" w:rsidP="00E7714C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</w:t>
      </w:r>
      <w:proofErr w:type="spellStart"/>
      <w:r w:rsidRPr="00100542">
        <w:rPr>
          <w:rFonts w:ascii="HK Grotesk" w:hAnsi="HK Grotesk"/>
          <w:sz w:val="18"/>
          <w:szCs w:val="18"/>
        </w:rPr>
        <w:t>j.w</w:t>
      </w:r>
      <w:proofErr w:type="spellEnd"/>
      <w:r w:rsidRPr="00100542">
        <w:rPr>
          <w:rFonts w:ascii="HK Grotesk" w:hAnsi="HK Grotesk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094D"/>
    <w:multiLevelType w:val="hybridMultilevel"/>
    <w:tmpl w:val="67C46854"/>
    <w:lvl w:ilvl="0" w:tplc="02FE3D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31DD"/>
    <w:rsid w:val="00053897"/>
    <w:rsid w:val="00060463"/>
    <w:rsid w:val="0007747B"/>
    <w:rsid w:val="00083445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A762B"/>
    <w:rsid w:val="001D3AFC"/>
    <w:rsid w:val="00213FE8"/>
    <w:rsid w:val="002152B1"/>
    <w:rsid w:val="00217A91"/>
    <w:rsid w:val="0023421F"/>
    <w:rsid w:val="00236326"/>
    <w:rsid w:val="002940B4"/>
    <w:rsid w:val="002C74A2"/>
    <w:rsid w:val="0031107C"/>
    <w:rsid w:val="00347FBB"/>
    <w:rsid w:val="00364389"/>
    <w:rsid w:val="00383B20"/>
    <w:rsid w:val="003A4D8D"/>
    <w:rsid w:val="004022C7"/>
    <w:rsid w:val="0046456D"/>
    <w:rsid w:val="00465F06"/>
    <w:rsid w:val="00473F57"/>
    <w:rsid w:val="004777EF"/>
    <w:rsid w:val="00494960"/>
    <w:rsid w:val="004A1EC3"/>
    <w:rsid w:val="00501E41"/>
    <w:rsid w:val="005046C3"/>
    <w:rsid w:val="0054049F"/>
    <w:rsid w:val="00552F9E"/>
    <w:rsid w:val="00581F31"/>
    <w:rsid w:val="005A04FC"/>
    <w:rsid w:val="005A4D79"/>
    <w:rsid w:val="005B0FDC"/>
    <w:rsid w:val="005B211D"/>
    <w:rsid w:val="005B4CDF"/>
    <w:rsid w:val="005C7E5B"/>
    <w:rsid w:val="005E0575"/>
    <w:rsid w:val="005E461B"/>
    <w:rsid w:val="00607966"/>
    <w:rsid w:val="0061621F"/>
    <w:rsid w:val="0062370B"/>
    <w:rsid w:val="00640120"/>
    <w:rsid w:val="00654EB4"/>
    <w:rsid w:val="0066261A"/>
    <w:rsid w:val="00694B55"/>
    <w:rsid w:val="006A053E"/>
    <w:rsid w:val="006C49C4"/>
    <w:rsid w:val="006D77D5"/>
    <w:rsid w:val="006E1EEA"/>
    <w:rsid w:val="00701840"/>
    <w:rsid w:val="00727FC8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91808"/>
    <w:rsid w:val="00893C6B"/>
    <w:rsid w:val="008B07C9"/>
    <w:rsid w:val="00967DC3"/>
    <w:rsid w:val="00980693"/>
    <w:rsid w:val="00994247"/>
    <w:rsid w:val="009A03AC"/>
    <w:rsid w:val="009C5742"/>
    <w:rsid w:val="009E7572"/>
    <w:rsid w:val="009F3FD7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F3EB4"/>
    <w:rsid w:val="00B050FE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16DDF"/>
    <w:rsid w:val="00C55C68"/>
    <w:rsid w:val="00C65659"/>
    <w:rsid w:val="00CB32A8"/>
    <w:rsid w:val="00CD5D88"/>
    <w:rsid w:val="00CD61FE"/>
    <w:rsid w:val="00CF0164"/>
    <w:rsid w:val="00D0441B"/>
    <w:rsid w:val="00D37634"/>
    <w:rsid w:val="00D41858"/>
    <w:rsid w:val="00D859D7"/>
    <w:rsid w:val="00E7714C"/>
    <w:rsid w:val="00EA03C9"/>
    <w:rsid w:val="00F24604"/>
    <w:rsid w:val="00F52858"/>
    <w:rsid w:val="00F6485D"/>
    <w:rsid w:val="00F64C95"/>
    <w:rsid w:val="00F702C6"/>
    <w:rsid w:val="00FA274B"/>
    <w:rsid w:val="00FA3726"/>
    <w:rsid w:val="00FB604A"/>
    <w:rsid w:val="00FE0586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5DC54-695B-49AC-B825-7EC4017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Rafał Urbaniak</cp:lastModifiedBy>
  <cp:revision>46</cp:revision>
  <cp:lastPrinted>2019-02-01T07:28:00Z</cp:lastPrinted>
  <dcterms:created xsi:type="dcterms:W3CDTF">2019-02-01T07:28:00Z</dcterms:created>
  <dcterms:modified xsi:type="dcterms:W3CDTF">2021-12-07T07:22:00Z</dcterms:modified>
</cp:coreProperties>
</file>