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5AD2E919" w14:textId="77777777" w:rsidR="00C70D36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C70D36" w:rsidRPr="00C70D36">
        <w:rPr>
          <w:rFonts w:ascii="Cambria" w:hAnsi="Cambria"/>
          <w:b/>
          <w:bCs/>
          <w:sz w:val="24"/>
          <w:szCs w:val="24"/>
        </w:rPr>
        <w:t>Suchy Las - Jelonek - Złotniki: ścieżka rowerowa wzdłuż ulicy Obornickiej  na odcinku od ul. Borówkowej do ulicy Pawłowickiej</w:t>
      </w:r>
      <w:r w:rsidR="00C70D36" w:rsidRPr="00C70D36">
        <w:rPr>
          <w:rFonts w:ascii="Cambria" w:hAnsi="Cambria"/>
          <w:b/>
          <w:bCs/>
          <w:sz w:val="24"/>
          <w:szCs w:val="24"/>
        </w:rPr>
        <w:t xml:space="preserve"> </w:t>
      </w:r>
    </w:p>
    <w:p w14:paraId="23C8A6C7" w14:textId="61BE0B23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</w:t>
      </w:r>
      <w:r w:rsidR="00C70D36">
        <w:rPr>
          <w:rFonts w:ascii="Cambria" w:hAnsi="Cambria"/>
          <w:b/>
          <w:bCs/>
          <w:sz w:val="24"/>
          <w:szCs w:val="24"/>
        </w:rPr>
        <w:t>02.2022</w:t>
      </w:r>
      <w:r w:rsidRPr="000E5426">
        <w:rPr>
          <w:rFonts w:ascii="Cambria" w:hAnsi="Cambria"/>
          <w:b/>
          <w:bCs/>
          <w:sz w:val="24"/>
          <w:szCs w:val="24"/>
        </w:rPr>
        <w:t>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72BDD66" w14:textId="77777777" w:rsidR="00C70D36" w:rsidRDefault="00C70D36" w:rsidP="00C70D36">
      <w:pPr>
        <w:spacing w:line="276" w:lineRule="auto"/>
        <w:rPr>
          <w:rFonts w:ascii="Cambria" w:hAnsi="Cambria"/>
          <w:b/>
        </w:rPr>
      </w:pPr>
      <w:r w:rsidRPr="00C70D36">
        <w:rPr>
          <w:rFonts w:ascii="Cambria" w:hAnsi="Cambria"/>
          <w:b/>
        </w:rPr>
        <w:t>Lokalna Agencja Rozwoju Gospodarczego Gminy Suchy Las Sp. z o.o.</w:t>
      </w:r>
    </w:p>
    <w:p w14:paraId="56D22666" w14:textId="77777777" w:rsidR="00C70D36" w:rsidRDefault="00C70D36" w:rsidP="00C70D36">
      <w:pPr>
        <w:spacing w:line="276" w:lineRule="auto"/>
        <w:rPr>
          <w:rFonts w:ascii="Cambria" w:hAnsi="Cambria"/>
        </w:rPr>
      </w:pPr>
      <w:r w:rsidRPr="00C70D36">
        <w:rPr>
          <w:rFonts w:ascii="Cambria" w:hAnsi="Cambria"/>
        </w:rPr>
        <w:t>ul. Obornicka 117, 62-002 Suchy Las</w:t>
      </w:r>
      <w:r w:rsidRPr="00C70D36">
        <w:rPr>
          <w:rFonts w:ascii="Cambria" w:hAnsi="Cambria"/>
        </w:rPr>
        <w:t xml:space="preserve"> 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3E59E6F3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 w:rsidR="00C70D36" w:rsidRPr="00C70D36">
        <w:rPr>
          <w:rFonts w:ascii="Cambria" w:hAnsi="Cambria"/>
          <w:b/>
          <w:bCs/>
        </w:rPr>
        <w:t>Suchy Las - Jelonek - Złotniki: ścieżka rowerowa wzdłuż ulicy Obornickiej  na odcinku od ul. Borówkowej do ulicy Pawłowickiej</w:t>
      </w:r>
      <w:r w:rsidR="00C70D36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="00C70D36" w:rsidRPr="00C70D36">
        <w:rPr>
          <w:rFonts w:ascii="Cambria" w:hAnsi="Cambria"/>
          <w:b/>
          <w:bCs/>
          <w:snapToGrid w:val="0"/>
        </w:rPr>
        <w:t>Lokaln</w:t>
      </w:r>
      <w:r w:rsidR="00C70D36" w:rsidRPr="00C70D36">
        <w:rPr>
          <w:rFonts w:ascii="Cambria" w:hAnsi="Cambria"/>
          <w:b/>
          <w:bCs/>
          <w:snapToGrid w:val="0"/>
        </w:rPr>
        <w:t>ą</w:t>
      </w:r>
      <w:r w:rsidR="00C70D36" w:rsidRPr="00C70D36">
        <w:rPr>
          <w:rFonts w:ascii="Cambria" w:hAnsi="Cambria"/>
          <w:b/>
          <w:bCs/>
          <w:snapToGrid w:val="0"/>
        </w:rPr>
        <w:t xml:space="preserve"> Agencj</w:t>
      </w:r>
      <w:r w:rsidR="00C70D36" w:rsidRPr="00C70D36">
        <w:rPr>
          <w:rFonts w:ascii="Cambria" w:hAnsi="Cambria"/>
          <w:b/>
          <w:bCs/>
          <w:snapToGrid w:val="0"/>
        </w:rPr>
        <w:t>ę</w:t>
      </w:r>
      <w:r w:rsidR="00C70D36" w:rsidRPr="00C70D36">
        <w:rPr>
          <w:rFonts w:ascii="Cambria" w:hAnsi="Cambria"/>
          <w:b/>
          <w:bCs/>
          <w:snapToGrid w:val="0"/>
        </w:rPr>
        <w:t xml:space="preserve"> Rozwoju Gospodarczego Gminy Suchy Las Sp. z o.o.</w:t>
      </w:r>
      <w:r>
        <w:rPr>
          <w:rFonts w:ascii="Cambria" w:hAnsi="Cambria"/>
          <w:b/>
        </w:rPr>
        <w:t xml:space="preserve">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3FCFACDE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WYKONANYCH </w:t>
      </w:r>
      <w:r w:rsidR="00C70D36">
        <w:rPr>
          <w:rFonts w:ascii="Cambria" w:hAnsi="Cambria"/>
          <w:b/>
          <w:sz w:val="24"/>
          <w:szCs w:val="24"/>
        </w:rPr>
        <w:t>USŁUG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F34DD6D" w14:textId="77777777" w:rsidR="008832ED" w:rsidRPr="008832ED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b/>
          <w:bCs/>
          <w:color w:val="000000"/>
        </w:rPr>
      </w:pPr>
      <w:r w:rsidRPr="008832ED">
        <w:rPr>
          <w:rFonts w:asciiTheme="majorHAnsi" w:hAnsiTheme="majorHAnsi"/>
          <w:b/>
          <w:bCs/>
          <w:color w:val="000000"/>
        </w:rPr>
        <w:lastRenderedPageBreak/>
        <w:t xml:space="preserve">B) </w:t>
      </w:r>
      <w:r w:rsidR="008832ED" w:rsidRPr="008832ED">
        <w:rPr>
          <w:rFonts w:asciiTheme="majorHAnsi" w:hAnsiTheme="majorHAnsi"/>
          <w:b/>
          <w:bCs/>
          <w:color w:val="000000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592"/>
        <w:gridCol w:w="2124"/>
        <w:gridCol w:w="2127"/>
        <w:gridCol w:w="1418"/>
      </w:tblGrid>
      <w:tr w:rsidR="003056EF" w:rsidRPr="0019431D" w14:paraId="79855FCC" w14:textId="77777777" w:rsidTr="003056EF">
        <w:trPr>
          <w:trHeight w:val="838"/>
        </w:trPr>
        <w:tc>
          <w:tcPr>
            <w:tcW w:w="1620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41" w:type="pct"/>
            <w:shd w:val="clear" w:color="auto" w:fill="auto"/>
          </w:tcPr>
          <w:p w14:paraId="64025039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989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4FC3661D" w14:textId="26CA67C8" w:rsidR="003056EF" w:rsidRPr="0019431D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Doświadczenie w </w:t>
            </w:r>
            <w:r w:rsidRPr="002268AA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pełnieniu funkcji </w:t>
            </w:r>
            <w:r w:rsidR="008832ED">
              <w:rPr>
                <w:rFonts w:ascii="HK Grotesk" w:hAnsi="HK Grotesk"/>
                <w:b/>
                <w:sz w:val="18"/>
                <w:szCs w:val="18"/>
                <w:lang w:eastAsia="ar-SA"/>
              </w:rPr>
              <w:t>projektanta</w:t>
            </w:r>
          </w:p>
        </w:tc>
        <w:tc>
          <w:tcPr>
            <w:tcW w:w="660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3056EF">
        <w:trPr>
          <w:trHeight w:val="423"/>
        </w:trPr>
        <w:tc>
          <w:tcPr>
            <w:tcW w:w="1620" w:type="pct"/>
          </w:tcPr>
          <w:p w14:paraId="0CB8FBC4" w14:textId="390568E3" w:rsidR="003056EF" w:rsidRPr="00DA7F59" w:rsidRDefault="00C70D36" w:rsidP="003056EF">
            <w:pPr>
              <w:rPr>
                <w:rFonts w:ascii="HK Grotesk" w:hAnsi="HK Grotesk"/>
                <w:sz w:val="20"/>
                <w:szCs w:val="22"/>
              </w:rPr>
            </w:pPr>
            <w:r>
              <w:rPr>
                <w:rFonts w:ascii="HK Grotesk" w:hAnsi="HK Grotesk"/>
                <w:b/>
                <w:bCs/>
                <w:sz w:val="20"/>
                <w:szCs w:val="22"/>
              </w:rPr>
              <w:t>Projektant branży drogowej</w:t>
            </w:r>
            <w:r w:rsidR="003056EF"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="003056EF"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="003056EF"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7880785D" w14:textId="77777777" w:rsidR="00C70D36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 xml:space="preserve">- </w:t>
            </w:r>
            <w:r w:rsidR="00C70D36">
              <w:t xml:space="preserve"> </w:t>
            </w:r>
            <w:r w:rsidR="00C70D36" w:rsidRPr="00C70D36">
              <w:rPr>
                <w:rFonts w:ascii="HK Grotesk" w:hAnsi="HK Grotesk"/>
                <w:sz w:val="20"/>
                <w:szCs w:val="22"/>
              </w:rPr>
              <w:t>uprawnienia w projektowaniu drogowym</w:t>
            </w:r>
            <w:r w:rsidR="00C70D36">
              <w:rPr>
                <w:rFonts w:ascii="HK Grotesk" w:hAnsi="HK Grotesk"/>
                <w:sz w:val="20"/>
                <w:szCs w:val="22"/>
              </w:rPr>
              <w:t>;</w:t>
            </w:r>
          </w:p>
          <w:p w14:paraId="0ACD0BB7" w14:textId="5CB5EF66" w:rsidR="003056EF" w:rsidRPr="008832ED" w:rsidRDefault="00C70D36" w:rsidP="003056EF">
            <w:pPr>
              <w:rPr>
                <w:rFonts w:ascii="HK Grotesk" w:hAnsi="HK Grotesk"/>
                <w:sz w:val="20"/>
                <w:szCs w:val="22"/>
              </w:rPr>
            </w:pPr>
            <w:r>
              <w:rPr>
                <w:rFonts w:ascii="HK Grotesk" w:hAnsi="HK Grotesk"/>
                <w:sz w:val="20"/>
                <w:szCs w:val="22"/>
              </w:rPr>
              <w:t xml:space="preserve">- </w:t>
            </w:r>
            <w:r w:rsidR="008832ED">
              <w:rPr>
                <w:rFonts w:ascii="HK Grotesk" w:hAnsi="HK Grotesk"/>
                <w:sz w:val="20"/>
                <w:szCs w:val="22"/>
              </w:rPr>
              <w:t xml:space="preserve">doświadczenie w projektowaniu (wykonanie </w:t>
            </w:r>
            <w:r w:rsidRPr="00C70D36">
              <w:rPr>
                <w:rFonts w:ascii="HK Grotesk" w:hAnsi="HK Grotesk"/>
                <w:sz w:val="20"/>
                <w:szCs w:val="22"/>
              </w:rPr>
              <w:t>w ostatnich 5 latach przed upływem składania ofert (a jeżeli okres prowadzenia działalności jest krótszy – w tym okresie) 2 projektów budowlanych i wykonawczych ze wskazanej dziedziny</w:t>
            </w:r>
            <w:r w:rsidR="008832ED">
              <w:rPr>
                <w:rFonts w:ascii="HK Grotesk" w:hAnsi="HK Grotesk"/>
                <w:sz w:val="20"/>
                <w:szCs w:val="22"/>
              </w:rPr>
              <w:t>.</w:t>
            </w:r>
          </w:p>
        </w:tc>
        <w:tc>
          <w:tcPr>
            <w:tcW w:w="741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89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BEFAE47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8DD6" w14:textId="77777777" w:rsidR="00371E5D" w:rsidRDefault="00371E5D" w:rsidP="00AF0EDA">
      <w:r>
        <w:separator/>
      </w:r>
    </w:p>
  </w:endnote>
  <w:endnote w:type="continuationSeparator" w:id="0">
    <w:p w14:paraId="4FF812B1" w14:textId="77777777" w:rsidR="00371E5D" w:rsidRDefault="00371E5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ED6A" w14:textId="77777777" w:rsidR="00371E5D" w:rsidRDefault="00371E5D" w:rsidP="00AF0EDA">
      <w:r>
        <w:separator/>
      </w:r>
    </w:p>
  </w:footnote>
  <w:footnote w:type="continuationSeparator" w:id="0">
    <w:p w14:paraId="54015C58" w14:textId="77777777" w:rsidR="00371E5D" w:rsidRDefault="00371E5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962162">
    <w:abstractNumId w:val="1"/>
  </w:num>
  <w:num w:numId="2" w16cid:durableId="1458372658">
    <w:abstractNumId w:val="2"/>
  </w:num>
  <w:num w:numId="3" w16cid:durableId="701055729">
    <w:abstractNumId w:val="0"/>
  </w:num>
  <w:num w:numId="4" w16cid:durableId="1829907838">
    <w:abstractNumId w:val="4"/>
  </w:num>
  <w:num w:numId="5" w16cid:durableId="1864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1E5D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32ED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0D36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14</cp:revision>
  <cp:lastPrinted>2019-02-01T07:41:00Z</cp:lastPrinted>
  <dcterms:created xsi:type="dcterms:W3CDTF">2021-02-11T12:43:00Z</dcterms:created>
  <dcterms:modified xsi:type="dcterms:W3CDTF">2022-05-23T10:56:00Z</dcterms:modified>
</cp:coreProperties>
</file>